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E9" w:rsidRDefault="00CC1667" w:rsidP="00AA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2B4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A2B46">
        <w:rPr>
          <w:rFonts w:ascii="Times New Roman" w:hAnsi="Times New Roman" w:cs="Times New Roman"/>
          <w:sz w:val="24"/>
          <w:szCs w:val="24"/>
        </w:rPr>
        <w:t xml:space="preserve"> - педагогическая характеристика</w:t>
      </w:r>
    </w:p>
    <w:p w:rsidR="00AA2B46" w:rsidRPr="00AA2B46" w:rsidRDefault="00AA2B46" w:rsidP="00AA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667" w:rsidRPr="00AA2B46" w:rsidRDefault="00722C40" w:rsidP="00A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Имя, отчество, год рождения ребёнка.</w:t>
      </w:r>
    </w:p>
    <w:p w:rsidR="00CC1667" w:rsidRPr="00AA2B46" w:rsidRDefault="00CC1667" w:rsidP="00A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22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46" w:rsidRDefault="00722C40" w:rsidP="00A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 в ДОУ:</w:t>
      </w:r>
    </w:p>
    <w:p w:rsidR="00CC1667" w:rsidRPr="00AA2B46" w:rsidRDefault="00C41EE9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Воспитывается в полной семье. От третьих родов. Материально-экономическое положение </w:t>
      </w:r>
      <w:r w:rsidR="00C646A2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семьи </w:t>
      </w: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удовлетворительное. </w:t>
      </w:r>
      <w:r w:rsidR="00722C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Мать -ФИО</w:t>
      </w:r>
      <w:r w:rsidR="00C646A2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домохозяйка, образование среднее - специальное.</w:t>
      </w:r>
      <w:r w:rsidR="00722C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Отец -ФИО</w:t>
      </w:r>
      <w:r w:rsidR="00C646A2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рабочий, образование среднее- специальное. Родители не злоупотребляют алкоголем. Взаимоотношения в семье</w:t>
      </w: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646A2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доброжелательные. Воспитанием детей занимаются оба родителя, предъявляются единые требования. </w:t>
      </w:r>
      <w:r w:rsidR="00351C23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Обращаются за консультацией к  педагогам и врачам. Выполняют их советы. Дома созданы условия для обучения  и воспитания ребёнка. Мать с</w:t>
      </w:r>
      <w:r w:rsidR="00BD7BC0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ледит за внешним видом ребёнка .Евгений отстаёт в психическом и речевом развитии. Двигательная активность повышена. Не организованный. </w:t>
      </w:r>
      <w:r w:rsidR="00C646A2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Навыки </w:t>
      </w:r>
      <w:r w:rsidR="00F2575D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опрятности самообслуживания в достаточной степени привиты</w:t>
      </w: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D7BC0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</w:t>
      </w:r>
      <w:r w:rsidR="00417D9B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D7BC0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раннего возраста находится на учёте </w:t>
      </w:r>
      <w:r w:rsidR="00417D9B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невролога. Два раза в год проходит лечение на режиме дневного стационара. Получает </w:t>
      </w:r>
      <w:proofErr w:type="spellStart"/>
      <w:r w:rsidR="00417D9B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</w:t>
      </w:r>
      <w:proofErr w:type="spellEnd"/>
      <w:r w:rsidR="00417D9B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Пособия.</w:t>
      </w:r>
    </w:p>
    <w:p w:rsidR="00CE75EA" w:rsidRPr="00AA2B46" w:rsidRDefault="00417D9B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Диагноз: Резидуально -</w:t>
      </w:r>
      <w:r w:rsid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органическое повреждение головного мозга в виде задержки психического и речевого развития (ОНР-I уровня</w:t>
      </w:r>
      <w:r w:rsid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осложнённое дизартрическим компонентом</w:t>
      </w: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гипердинамический синдром, эпилептиформного синдрома.</w:t>
      </w:r>
    </w:p>
    <w:p w:rsidR="00417D9B" w:rsidRPr="00AA2B46" w:rsidRDefault="00CE75EA" w:rsidP="00A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Евгений </w:t>
      </w:r>
      <w:proofErr w:type="spellStart"/>
      <w:r w:rsidR="00AA2B46">
        <w:rPr>
          <w:rFonts w:ascii="Times New Roman" w:hAnsi="Times New Roman" w:cs="Times New Roman"/>
          <w:sz w:val="24"/>
          <w:szCs w:val="24"/>
        </w:rPr>
        <w:t>д</w:t>
      </w:r>
      <w:r w:rsidR="00AA2B46" w:rsidRPr="00AA2B46">
        <w:rPr>
          <w:rFonts w:ascii="Times New Roman" w:hAnsi="Times New Roman" w:cs="Times New Roman"/>
          <w:sz w:val="24"/>
          <w:szCs w:val="24"/>
        </w:rPr>
        <w:t>вигательно</w:t>
      </w:r>
      <w:proofErr w:type="spellEnd"/>
      <w:r w:rsidRPr="00AA2B46">
        <w:rPr>
          <w:rFonts w:ascii="Times New Roman" w:hAnsi="Times New Roman" w:cs="Times New Roman"/>
          <w:sz w:val="24"/>
          <w:szCs w:val="24"/>
        </w:rPr>
        <w:t xml:space="preserve"> беспокоен</w:t>
      </w:r>
      <w:r w:rsidR="00AA2B46">
        <w:rPr>
          <w:rFonts w:ascii="Times New Roman" w:hAnsi="Times New Roman" w:cs="Times New Roman"/>
          <w:sz w:val="24"/>
          <w:szCs w:val="24"/>
        </w:rPr>
        <w:t>, ситуацию не</w:t>
      </w:r>
      <w:r w:rsidR="00F2575D" w:rsidRPr="00AA2B46">
        <w:rPr>
          <w:rFonts w:ascii="Times New Roman" w:hAnsi="Times New Roman" w:cs="Times New Roman"/>
          <w:sz w:val="24"/>
          <w:szCs w:val="24"/>
        </w:rPr>
        <w:t>дооценивает, раскидывает игрушки, воздействию коррекции поддаётся временно</w:t>
      </w:r>
      <w:r w:rsidR="002C7E38" w:rsidRPr="00AA2B46">
        <w:rPr>
          <w:rFonts w:ascii="Times New Roman" w:hAnsi="Times New Roman" w:cs="Times New Roman"/>
          <w:sz w:val="24"/>
          <w:szCs w:val="24"/>
        </w:rPr>
        <w:t>.</w:t>
      </w:r>
    </w:p>
    <w:p w:rsidR="002C7E38" w:rsidRPr="00AA2B46" w:rsidRDefault="002C7E38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Зрение, слух в норме. </w:t>
      </w:r>
    </w:p>
    <w:p w:rsidR="008279FE" w:rsidRPr="00AA2B46" w:rsidRDefault="00334A92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Наблюдается несовершенство общей моторики,   неточность движений, нарушена координация движений, затрудняется при необходимости удержать равновесие, испытывает трудности регуляции темпа движений. </w:t>
      </w:r>
    </w:p>
    <w:p w:rsidR="00334A92" w:rsidRPr="00AA2B46" w:rsidRDefault="00334A92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Ручная моторика не достаточно развита. У ребенка не скоординированы движения пальцев, умение делать мелкие, точные движения на бытовом уровне. Наблюдается  не сформированность  моторных навыков графической деятельности.</w:t>
      </w:r>
    </w:p>
    <w:p w:rsidR="008279FE" w:rsidRPr="00AA2B46" w:rsidRDefault="008279FE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Анатомическое строение органов артикуляционного аппарата без аномалий. Наблюдаются гиперкинезы языка, страдает объем, точность выполняемых движений. Гиперсаливация.</w:t>
      </w:r>
    </w:p>
    <w:p w:rsidR="008279FE" w:rsidRPr="00AA2B46" w:rsidRDefault="008279FE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Речевая моторика развита недостаточно. Движения замедленные, не может длительно удерживать положение органов артикуляции.</w:t>
      </w:r>
    </w:p>
    <w:p w:rsidR="00070C2A" w:rsidRPr="00AA2B46" w:rsidRDefault="00070C2A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Понимание речи у ребенка на бытовом уровне. Не всегда может выполнить двухступенчатую инструкцию. Необходимо неоднократное повторение с демонстрацией действия.</w:t>
      </w:r>
    </w:p>
    <w:p w:rsidR="00334A92" w:rsidRPr="00AA2B46" w:rsidRDefault="00334A92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речи выражена эхололия.</w:t>
      </w:r>
      <w:r w:rsidR="0009765B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Активный словарь беден.</w:t>
      </w:r>
      <w:r w:rsidR="0009765B" w:rsidRPr="00AA2B46">
        <w:rPr>
          <w:rFonts w:ascii="Times New Roman" w:hAnsi="Times New Roman" w:cs="Times New Roman"/>
          <w:sz w:val="24"/>
          <w:szCs w:val="24"/>
        </w:rPr>
        <w:t xml:space="preserve"> </w:t>
      </w:r>
      <w:r w:rsidR="0009765B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самостоятельных высказываниях использует односложные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форм. Пассивный словарный запас ограничен, не сформирован предметный и глагольный словарь.</w:t>
      </w:r>
      <w:r w:rsidR="0009765B" w:rsidRPr="00AA2B46">
        <w:rPr>
          <w:rFonts w:ascii="Times New Roman" w:hAnsi="Times New Roman" w:cs="Times New Roman"/>
          <w:sz w:val="24"/>
          <w:szCs w:val="24"/>
        </w:rPr>
        <w:t xml:space="preserve"> </w:t>
      </w:r>
      <w:r w:rsidR="0009765B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Фонематические представления недостаточно сформированы.</w:t>
      </w:r>
    </w:p>
    <w:p w:rsidR="0009765B" w:rsidRPr="00AA2B46" w:rsidRDefault="0009765B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Звуковая сторона речи имеет</w:t>
      </w:r>
      <w:r w:rsidR="00626FE9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93489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нарушения произношения шипящих звуков ("Ш" -"Ж"</w:t>
      </w:r>
      <w:r w:rsidR="00E859BA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"Щ"); со</w:t>
      </w:r>
      <w:r w:rsidR="00070C2A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норов</w:t>
      </w:r>
      <w:r w:rsidR="00E859BA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("Р" - "</w:t>
      </w:r>
      <w:proofErr w:type="spellStart"/>
      <w:r w:rsidR="00E859BA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070C2A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proofErr w:type="spellEnd"/>
      <w:r w:rsidR="00070C2A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"; "Л"-"Л</w:t>
      </w:r>
      <w:r w:rsidR="00E859BA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ь");</w:t>
      </w:r>
    </w:p>
    <w:p w:rsidR="00070C2A" w:rsidRPr="00AA2B46" w:rsidRDefault="00070C2A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Евгений называет некоторые  буквы алфавита</w:t>
      </w:r>
      <w:r w:rsidR="002138BE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(Н; М; П; К; Т;В)</w:t>
      </w: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70C2A" w:rsidRPr="00AA2B46" w:rsidRDefault="00070C2A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Знает основные цвета. Геометрические формы, величину  не знает или путает, не соотносит слово с предметом; испытывает трудности при узнавании объекта; трудности в восприятии сюжетного изображения (сюжет в целом не воспринимает, перечисляет изображенное).</w:t>
      </w:r>
    </w:p>
    <w:p w:rsidR="00070C2A" w:rsidRPr="00AA2B46" w:rsidRDefault="00070C2A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Евгений не умеет длительно сосредоточиться на каком-либо деле; неспособен к распределению и переключению внимания с одного вида деятельности на другой.  Проявляет рассеивание внимания на второстепенное с потерей основного, наблюдаются </w:t>
      </w: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значительные трудности сосредоточения, недостаточный уровень произвольности внимания.</w:t>
      </w:r>
    </w:p>
    <w:p w:rsidR="00070C2A" w:rsidRPr="00AA2B46" w:rsidRDefault="00070C2A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Преобладает механическая память, сохранение информации затруднено. При воспроизведении материала постоянно забывает детали, нуждается в наводящих вопросах, привносит вымышленные заимствования, повторяет отдельные фразы, но не может изложить основной смысл, допускает многочисленные ошибки в последовательности воспроизведения, искажает смысл; концентрируется на второстепенных объектах, не улавливает главную мысль содержания.</w:t>
      </w:r>
    </w:p>
    <w:p w:rsidR="002138BE" w:rsidRPr="00AA2B46" w:rsidRDefault="002138BE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 устанавливает причинно-следственные связи; при выполнении задания нуждается в постоянной опоре на образец, помощь взрослого; последовательность действий при выполнении задания не устанавливает или устанавливает с помощью; непоследователен и нелогичен в своих суждениях.</w:t>
      </w:r>
    </w:p>
    <w:p w:rsidR="00F02827" w:rsidRPr="00AA2B46" w:rsidRDefault="002138BE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Имеют место нарушения поведения</w:t>
      </w:r>
      <w:r w:rsidR="00CC2D77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Взаимоотношения с окружающими сверстни</w:t>
      </w:r>
      <w:r w:rsidR="00CC2D77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ками и старшими импульсивные, непредсказуемые (может проявить ласку и тут же ударить ребёнка).</w:t>
      </w: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умеет п</w:t>
      </w:r>
      <w:r w:rsidR="00F02827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одчиняться требованиям взрослых, проявляет агрессию.</w:t>
      </w:r>
      <w:r w:rsidR="00DB70B9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вызывает затруднения пребывания в группе </w:t>
      </w:r>
      <w:r w:rsidR="001E4814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ДОУ.</w:t>
      </w:r>
    </w:p>
    <w:p w:rsidR="002138BE" w:rsidRPr="00AA2B46" w:rsidRDefault="00F02827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sz w:val="24"/>
          <w:szCs w:val="24"/>
        </w:rPr>
        <w:t xml:space="preserve"> </w:t>
      </w:r>
      <w:r w:rsidR="00EF25F8" w:rsidRPr="00AA2B46">
        <w:rPr>
          <w:rFonts w:ascii="Times New Roman" w:hAnsi="Times New Roman" w:cs="Times New Roman"/>
          <w:sz w:val="24"/>
          <w:szCs w:val="24"/>
        </w:rPr>
        <w:t xml:space="preserve">Программный материал  не усваивает. </w:t>
      </w: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индивидуальных занятиях выполняет задание первые три-четыре минуты, затем крутится на стуле, заваливается на бок, отползает в сторону, не реагируя на игровые приемы стимуляции к деятельности. К заданиям относится избирательно, отказ от деятельности проявляется</w:t>
      </w:r>
      <w:r w:rsidR="00EF25F8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отталкиванием от себя материала, валянием на полу</w:t>
      </w:r>
      <w:r w:rsidR="00EF25F8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Буду спать)</w:t>
      </w: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F25F8" w:rsidRPr="00AA2B46" w:rsidRDefault="00EF25F8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25F8" w:rsidRPr="00AA2B46" w:rsidRDefault="00DB70B9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Знания об окружающем ограничены. </w:t>
      </w:r>
      <w:r w:rsidR="00C90074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Мальчик знает по именам маму, папу, братьев, но </w:t>
      </w:r>
      <w:r w:rsidR="00EF25F8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своё имя забывает</w:t>
      </w:r>
      <w:r w:rsidR="00C90074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F25F8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B70B9" w:rsidRPr="00AA2B46" w:rsidRDefault="00DB70B9" w:rsidP="00AA2B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Коррекционную  работу с Евгением нужно стоить  комплексно, группой специалистов: невропатологом, психиатром, психологом, логопедом, педагогами.</w:t>
      </w:r>
      <w:r w:rsidR="00AA2B46" w:rsidRPr="00AA2B46">
        <w:t xml:space="preserve"> </w:t>
      </w:r>
      <w:r w:rsidR="00AA2B46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Мальчик нуждается в постоянном контроле со стороны педагогов.</w:t>
      </w:r>
      <w:r w:rsidR="001E4814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Поэтому желательно посещение коррекционного </w:t>
      </w:r>
      <w:r w:rsidR="00AA2B46" w:rsidRPr="00AA2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образовательного учреждения  для детей с таким диагнозом.</w:t>
      </w:r>
    </w:p>
    <w:p w:rsidR="00DB70B9" w:rsidRDefault="00DB70B9" w:rsidP="00AA2B4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A2B46" w:rsidRDefault="00AA2B46" w:rsidP="00AA2B4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A2B46" w:rsidRDefault="00AA2B46" w:rsidP="00AA2B4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08.11.2014 год</w:t>
      </w:r>
    </w:p>
    <w:p w:rsidR="00AA2B46" w:rsidRPr="00AA2B46" w:rsidRDefault="00AA2B46" w:rsidP="00AA2B4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учитель - логопед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_____________Галашова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М.А.</w:t>
      </w:r>
    </w:p>
    <w:sectPr w:rsidR="00AA2B46" w:rsidRPr="00AA2B46" w:rsidSect="0051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1667"/>
    <w:rsid w:val="00070C2A"/>
    <w:rsid w:val="0009765B"/>
    <w:rsid w:val="000D2893"/>
    <w:rsid w:val="0013712E"/>
    <w:rsid w:val="001E4814"/>
    <w:rsid w:val="002138BE"/>
    <w:rsid w:val="002C7E38"/>
    <w:rsid w:val="00334A92"/>
    <w:rsid w:val="003463AD"/>
    <w:rsid w:val="00351C23"/>
    <w:rsid w:val="003E175F"/>
    <w:rsid w:val="00417D9B"/>
    <w:rsid w:val="005110F3"/>
    <w:rsid w:val="00626FE9"/>
    <w:rsid w:val="00722C40"/>
    <w:rsid w:val="008279FE"/>
    <w:rsid w:val="008E11C5"/>
    <w:rsid w:val="00A93489"/>
    <w:rsid w:val="00AA2B46"/>
    <w:rsid w:val="00BD7BC0"/>
    <w:rsid w:val="00C41EE9"/>
    <w:rsid w:val="00C646A2"/>
    <w:rsid w:val="00C90074"/>
    <w:rsid w:val="00CB03D6"/>
    <w:rsid w:val="00CC1667"/>
    <w:rsid w:val="00CC2D77"/>
    <w:rsid w:val="00CE75EA"/>
    <w:rsid w:val="00D534BA"/>
    <w:rsid w:val="00DB70B9"/>
    <w:rsid w:val="00E859BA"/>
    <w:rsid w:val="00EF25F8"/>
    <w:rsid w:val="00F02827"/>
    <w:rsid w:val="00F2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2014-11-06T14:36:00Z</dcterms:created>
  <dcterms:modified xsi:type="dcterms:W3CDTF">2014-11-10T14:14:00Z</dcterms:modified>
</cp:coreProperties>
</file>